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97E85D" w14:textId="77777777" w:rsidR="00E632F9" w:rsidRDefault="00E632F9" w:rsidP="00E632F9">
      <w:pPr>
        <w:jc w:val="center"/>
      </w:pPr>
    </w:p>
    <w:p w14:paraId="3D76F6F3" w14:textId="77777777" w:rsidR="003939EE" w:rsidRDefault="003939EE" w:rsidP="003939EE"/>
    <w:p w14:paraId="3614157F" w14:textId="77777777" w:rsidR="00B43B69" w:rsidRDefault="00B43B69" w:rsidP="000574B0">
      <w:pPr>
        <w:tabs>
          <w:tab w:val="right" w:pos="5893"/>
        </w:tabs>
        <w:rPr>
          <w:lang w:val="de-DE"/>
        </w:rPr>
      </w:pPr>
    </w:p>
    <w:p w14:paraId="75E45B85" w14:textId="3E7F48C1" w:rsidR="000574B0" w:rsidRPr="00B43B69" w:rsidRDefault="000574B0" w:rsidP="0061170B">
      <w:pPr>
        <w:tabs>
          <w:tab w:val="left" w:pos="53"/>
          <w:tab w:val="left" w:leader="dot" w:pos="2652"/>
          <w:tab w:val="right" w:pos="7788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>La/</w:t>
      </w:r>
      <w:r w:rsidR="00B9641E" w:rsidRPr="00B43B69">
        <w:rPr>
          <w:sz w:val="24"/>
          <w:szCs w:val="24"/>
        </w:rPr>
        <w:t>il sottoscritta</w:t>
      </w:r>
      <w:r w:rsidRPr="00B43B69">
        <w:rPr>
          <w:sz w:val="24"/>
          <w:szCs w:val="24"/>
        </w:rPr>
        <w:t xml:space="preserve">/o </w:t>
      </w:r>
      <w:r w:rsidR="0061170B">
        <w:rPr>
          <w:sz w:val="24"/>
          <w:szCs w:val="24"/>
        </w:rPr>
        <w:t>________________________________________________________________</w:t>
      </w:r>
    </w:p>
    <w:p w14:paraId="549806BC" w14:textId="0EC255F5" w:rsidR="000574B0" w:rsidRPr="00B43B69" w:rsidRDefault="000574B0" w:rsidP="0061170B">
      <w:pPr>
        <w:tabs>
          <w:tab w:val="left" w:pos="53"/>
          <w:tab w:val="left" w:leader="dot" w:pos="2652"/>
          <w:tab w:val="right" w:pos="7788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nata/o a </w:t>
      </w:r>
      <w:r w:rsidR="0061170B">
        <w:rPr>
          <w:sz w:val="24"/>
          <w:szCs w:val="24"/>
        </w:rPr>
        <w:t>___________________________________</w:t>
      </w:r>
      <w:r w:rsidRPr="00B43B69">
        <w:rPr>
          <w:sz w:val="24"/>
          <w:szCs w:val="24"/>
        </w:rPr>
        <w:t xml:space="preserve"> il </w:t>
      </w:r>
      <w:r w:rsidR="0061170B">
        <w:rPr>
          <w:sz w:val="24"/>
          <w:szCs w:val="24"/>
        </w:rPr>
        <w:t>____________________________________</w:t>
      </w:r>
    </w:p>
    <w:p w14:paraId="326B6B98" w14:textId="01CF6C66" w:rsidR="000574B0" w:rsidRPr="00B43B69" w:rsidRDefault="000574B0" w:rsidP="0061170B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residente a </w:t>
      </w:r>
      <w:r w:rsidR="0061170B">
        <w:rPr>
          <w:sz w:val="24"/>
          <w:szCs w:val="24"/>
        </w:rPr>
        <w:t>____________________</w:t>
      </w:r>
      <w:r w:rsidRPr="00B43B69">
        <w:rPr>
          <w:sz w:val="24"/>
          <w:szCs w:val="24"/>
        </w:rPr>
        <w:t xml:space="preserve"> in via </w:t>
      </w:r>
      <w:r w:rsidR="0061170B">
        <w:rPr>
          <w:sz w:val="24"/>
          <w:szCs w:val="24"/>
        </w:rPr>
        <w:t>___________________</w:t>
      </w:r>
      <w:r w:rsidR="00B9641E">
        <w:rPr>
          <w:sz w:val="24"/>
          <w:szCs w:val="24"/>
        </w:rPr>
        <w:softHyphen/>
      </w:r>
      <w:r w:rsidR="00B9641E">
        <w:rPr>
          <w:sz w:val="24"/>
          <w:szCs w:val="24"/>
        </w:rPr>
        <w:softHyphen/>
        <w:t>__ n. ____</w:t>
      </w:r>
      <w:r w:rsidRPr="00B43B69">
        <w:rPr>
          <w:sz w:val="24"/>
          <w:szCs w:val="24"/>
        </w:rPr>
        <w:t xml:space="preserve"> legale rappresentante dell’attività</w:t>
      </w:r>
      <w:r w:rsidR="0061170B">
        <w:rPr>
          <w:sz w:val="24"/>
          <w:szCs w:val="24"/>
        </w:rPr>
        <w:t xml:space="preserve"> _________________________</w:t>
      </w:r>
      <w:r w:rsidR="00B9641E">
        <w:rPr>
          <w:sz w:val="24"/>
          <w:szCs w:val="24"/>
        </w:rPr>
        <w:t>____________________</w:t>
      </w:r>
      <w:r w:rsidRPr="00B43B69">
        <w:rPr>
          <w:sz w:val="24"/>
          <w:szCs w:val="24"/>
        </w:rPr>
        <w:t xml:space="preserve">corrente in </w:t>
      </w:r>
      <w:r w:rsidR="0061170B">
        <w:rPr>
          <w:sz w:val="24"/>
          <w:szCs w:val="24"/>
        </w:rPr>
        <w:t>_______________</w:t>
      </w:r>
      <w:r w:rsidR="00B9641E">
        <w:rPr>
          <w:sz w:val="24"/>
          <w:szCs w:val="24"/>
        </w:rPr>
        <w:t>_</w:t>
      </w:r>
      <w:r w:rsidRPr="00B43B69">
        <w:rPr>
          <w:sz w:val="24"/>
          <w:szCs w:val="24"/>
        </w:rPr>
        <w:t xml:space="preserve"> via</w:t>
      </w:r>
      <w:r w:rsidR="0061170B">
        <w:rPr>
          <w:sz w:val="24"/>
          <w:szCs w:val="24"/>
        </w:rPr>
        <w:t xml:space="preserve"> __________________ n. ___ mail ____________________________ tel. ___________________</w:t>
      </w:r>
    </w:p>
    <w:p w14:paraId="5E0B73EB" w14:textId="77777777" w:rsidR="000574B0" w:rsidRPr="00883C90" w:rsidRDefault="000574B0" w:rsidP="0061170B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sz w:val="28"/>
          <w:szCs w:val="28"/>
        </w:rPr>
      </w:pPr>
      <w:r w:rsidRPr="00883C90">
        <w:rPr>
          <w:sz w:val="28"/>
          <w:szCs w:val="28"/>
        </w:rPr>
        <w:t xml:space="preserve">autorizzata alla continuazione dell’attività ai sensi delle vigenti disposizioni </w:t>
      </w:r>
    </w:p>
    <w:p w14:paraId="786AE612" w14:textId="77777777" w:rsidR="000574B0" w:rsidRPr="00883C90" w:rsidRDefault="000574B0" w:rsidP="000574B0">
      <w:pPr>
        <w:jc w:val="both"/>
        <w:rPr>
          <w:sz w:val="28"/>
          <w:szCs w:val="28"/>
        </w:rPr>
      </w:pPr>
    </w:p>
    <w:p w14:paraId="5284B31E" w14:textId="0AF4CCD8" w:rsidR="000574B0" w:rsidRPr="00883C90" w:rsidRDefault="00B43B69" w:rsidP="00B43B69">
      <w:pPr>
        <w:jc w:val="center"/>
        <w:rPr>
          <w:b/>
          <w:sz w:val="28"/>
          <w:szCs w:val="28"/>
        </w:rPr>
      </w:pPr>
      <w:r w:rsidRPr="00883C90">
        <w:rPr>
          <w:b/>
          <w:sz w:val="28"/>
          <w:szCs w:val="28"/>
        </w:rPr>
        <w:t>MANIFESTA E DICHIARA</w:t>
      </w:r>
    </w:p>
    <w:p w14:paraId="35E597CC" w14:textId="77777777" w:rsidR="00B43B69" w:rsidRPr="00B43B69" w:rsidRDefault="00B43B69" w:rsidP="000574B0">
      <w:pPr>
        <w:rPr>
          <w:sz w:val="24"/>
          <w:szCs w:val="24"/>
        </w:rPr>
      </w:pPr>
    </w:p>
    <w:p w14:paraId="47D87A0A" w14:textId="41C661EF" w:rsidR="000574B0" w:rsidRPr="00B9641E" w:rsidRDefault="000574B0" w:rsidP="00B9641E">
      <w:pPr>
        <w:numPr>
          <w:ilvl w:val="0"/>
          <w:numId w:val="40"/>
        </w:numPr>
        <w:suppressAutoHyphens/>
        <w:ind w:left="142" w:hanging="295"/>
        <w:jc w:val="both"/>
        <w:rPr>
          <w:sz w:val="28"/>
          <w:szCs w:val="28"/>
        </w:rPr>
      </w:pPr>
      <w:proofErr w:type="gramStart"/>
      <w:r w:rsidRPr="00B9641E">
        <w:rPr>
          <w:sz w:val="28"/>
          <w:szCs w:val="28"/>
        </w:rPr>
        <w:t>la</w:t>
      </w:r>
      <w:proofErr w:type="gramEnd"/>
      <w:r w:rsidRPr="00B9641E">
        <w:rPr>
          <w:sz w:val="28"/>
          <w:szCs w:val="28"/>
        </w:rPr>
        <w:t xml:space="preserve"> propria disponibilità ad essere inserito nell’elenco che verrà pubblicato dal Comune di </w:t>
      </w:r>
      <w:r w:rsidR="00297E60" w:rsidRPr="00B9641E">
        <w:rPr>
          <w:sz w:val="28"/>
          <w:szCs w:val="28"/>
        </w:rPr>
        <w:t>Montafia</w:t>
      </w:r>
      <w:r w:rsidR="0079776E" w:rsidRPr="00B9641E">
        <w:rPr>
          <w:rFonts w:asciiTheme="minorHAnsi" w:hAnsiTheme="minorHAnsi" w:cstheme="minorHAnsi"/>
          <w:sz w:val="28"/>
          <w:szCs w:val="28"/>
        </w:rPr>
        <w:t>, in attuazione</w:t>
      </w:r>
      <w:r w:rsidR="0079776E" w:rsidRPr="00B9641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79776E" w:rsidRPr="00B9641E">
        <w:rPr>
          <w:rFonts w:asciiTheme="minorHAnsi" w:hAnsiTheme="minorHAnsi" w:cstheme="minorHAnsi"/>
          <w:sz w:val="28"/>
          <w:szCs w:val="28"/>
        </w:rPr>
        <w:t>del</w:t>
      </w:r>
      <w:r w:rsidR="0079776E" w:rsidRPr="00B9641E">
        <w:rPr>
          <w:rStyle w:val="markedcontent"/>
          <w:rFonts w:asciiTheme="minorHAnsi" w:hAnsiTheme="minorHAnsi" w:cstheme="minorHAnsi"/>
          <w:sz w:val="28"/>
          <w:szCs w:val="28"/>
        </w:rPr>
        <w:t xml:space="preserve">l’art. 53 del D.L. 73 del 25/05/2021 e </w:t>
      </w:r>
      <w:proofErr w:type="spellStart"/>
      <w:r w:rsidR="0079776E" w:rsidRPr="00B9641E">
        <w:rPr>
          <w:rStyle w:val="markedcontent"/>
          <w:rFonts w:asciiTheme="minorHAnsi" w:hAnsiTheme="minorHAnsi" w:cstheme="minorHAnsi"/>
          <w:sz w:val="28"/>
          <w:szCs w:val="28"/>
        </w:rPr>
        <w:t>ss.mm.ii</w:t>
      </w:r>
      <w:proofErr w:type="spellEnd"/>
      <w:r w:rsidRPr="00B9641E">
        <w:rPr>
          <w:sz w:val="28"/>
          <w:szCs w:val="28"/>
        </w:rPr>
        <w:t>;</w:t>
      </w:r>
    </w:p>
    <w:p w14:paraId="56CE99F0" w14:textId="14F797CC" w:rsidR="000574B0" w:rsidRPr="00B9641E" w:rsidRDefault="000574B0" w:rsidP="00B9641E">
      <w:pPr>
        <w:numPr>
          <w:ilvl w:val="0"/>
          <w:numId w:val="40"/>
        </w:numPr>
        <w:suppressAutoHyphens/>
        <w:ind w:left="142" w:hanging="295"/>
        <w:jc w:val="both"/>
        <w:rPr>
          <w:sz w:val="28"/>
          <w:szCs w:val="28"/>
        </w:rPr>
      </w:pPr>
      <w:r w:rsidRPr="00B9641E">
        <w:rPr>
          <w:sz w:val="28"/>
          <w:szCs w:val="28"/>
        </w:rPr>
        <w:t xml:space="preserve">di impegnarsi quindi a fornire i generi alimentari e beni di prima necessità acquistati direttamente o a fronte di presentazione dei buoni spesa che verranno rilasciati dal Comune di </w:t>
      </w:r>
      <w:r w:rsidR="00297E60" w:rsidRPr="00B9641E">
        <w:rPr>
          <w:sz w:val="28"/>
          <w:szCs w:val="28"/>
        </w:rPr>
        <w:t xml:space="preserve">Montafia </w:t>
      </w:r>
      <w:r w:rsidRPr="00B9641E">
        <w:rPr>
          <w:sz w:val="28"/>
          <w:szCs w:val="28"/>
        </w:rPr>
        <w:t>ai beneficiari, in ottemperanza alla predetta ordinanza;</w:t>
      </w:r>
    </w:p>
    <w:p w14:paraId="449D3333" w14:textId="6462DAC5" w:rsidR="0066012F" w:rsidRPr="0066012F" w:rsidRDefault="000574B0" w:rsidP="0066012F">
      <w:pPr>
        <w:numPr>
          <w:ilvl w:val="0"/>
          <w:numId w:val="40"/>
        </w:numPr>
        <w:suppressAutoHyphens/>
        <w:ind w:left="142" w:hanging="295"/>
        <w:jc w:val="both"/>
        <w:rPr>
          <w:sz w:val="28"/>
          <w:szCs w:val="28"/>
        </w:rPr>
      </w:pPr>
      <w:proofErr w:type="gramStart"/>
      <w:r w:rsidRPr="00B9641E">
        <w:rPr>
          <w:sz w:val="28"/>
          <w:szCs w:val="28"/>
        </w:rPr>
        <w:t>di</w:t>
      </w:r>
      <w:proofErr w:type="gramEnd"/>
      <w:r w:rsidRPr="00B9641E">
        <w:rPr>
          <w:sz w:val="28"/>
          <w:szCs w:val="28"/>
        </w:rPr>
        <w:t xml:space="preserve"> prendere atto che la liquidazione degli acquisti effettuati avverrà da</w:t>
      </w:r>
      <w:r w:rsidRPr="0066012F">
        <w:rPr>
          <w:sz w:val="28"/>
          <w:szCs w:val="28"/>
        </w:rPr>
        <w:t xml:space="preserve"> parte del Comune di </w:t>
      </w:r>
      <w:r w:rsidR="00B9641E" w:rsidRPr="0066012F">
        <w:rPr>
          <w:sz w:val="28"/>
          <w:szCs w:val="28"/>
        </w:rPr>
        <w:t xml:space="preserve">Montafia </w:t>
      </w:r>
      <w:r w:rsidR="002F700F">
        <w:rPr>
          <w:sz w:val="28"/>
          <w:szCs w:val="28"/>
        </w:rPr>
        <w:t xml:space="preserve"> </w:t>
      </w:r>
      <w:r w:rsidRPr="0066012F">
        <w:rPr>
          <w:sz w:val="28"/>
          <w:szCs w:val="28"/>
        </w:rPr>
        <w:t xml:space="preserve">entro i termini di legge, </w:t>
      </w:r>
      <w:r w:rsidR="0066012F" w:rsidRPr="0066012F">
        <w:rPr>
          <w:rFonts w:eastAsia="Times New Roman"/>
          <w:sz w:val="28"/>
        </w:rPr>
        <w:t xml:space="preserve">dietro </w:t>
      </w:r>
      <w:r w:rsidR="002F700F">
        <w:rPr>
          <w:rFonts w:eastAsia="Times New Roman"/>
          <w:sz w:val="28"/>
        </w:rPr>
        <w:t xml:space="preserve">presentazione di </w:t>
      </w:r>
      <w:r w:rsidR="0066012F" w:rsidRPr="0066012F">
        <w:rPr>
          <w:rFonts w:eastAsia="Times New Roman"/>
          <w:sz w:val="28"/>
        </w:rPr>
        <w:t>richiesta di rimborso per i buoni spesa</w:t>
      </w:r>
      <w:r w:rsidR="002F700F">
        <w:rPr>
          <w:rFonts w:eastAsia="Times New Roman"/>
          <w:sz w:val="28"/>
        </w:rPr>
        <w:t xml:space="preserve"> completa di descrizione generica di beni di prima necessità (generi alimentari, di pulizia, </w:t>
      </w:r>
      <w:proofErr w:type="spellStart"/>
      <w:r w:rsidR="002F700F">
        <w:rPr>
          <w:rFonts w:eastAsia="Times New Roman"/>
          <w:sz w:val="28"/>
        </w:rPr>
        <w:t>pellet</w:t>
      </w:r>
      <w:proofErr w:type="spellEnd"/>
      <w:r w:rsidR="002F700F">
        <w:rPr>
          <w:rFonts w:eastAsia="Times New Roman"/>
          <w:sz w:val="28"/>
        </w:rPr>
        <w:t xml:space="preserve"> e bombole gas, farmaci, dispositivi medici, materiale scolastico ecc.)</w:t>
      </w:r>
      <w:r w:rsidR="0066012F" w:rsidRPr="0066012F">
        <w:rPr>
          <w:rFonts w:eastAsia="Times New Roman"/>
          <w:sz w:val="28"/>
        </w:rPr>
        <w:t xml:space="preserve">, </w:t>
      </w:r>
      <w:r w:rsidR="002F700F">
        <w:rPr>
          <w:rFonts w:eastAsia="Times New Roman"/>
          <w:sz w:val="28"/>
        </w:rPr>
        <w:t xml:space="preserve"> </w:t>
      </w:r>
      <w:r w:rsidR="0066012F" w:rsidRPr="0066012F">
        <w:rPr>
          <w:rFonts w:eastAsia="Times New Roman"/>
          <w:sz w:val="28"/>
        </w:rPr>
        <w:t>con documentazione allegata</w:t>
      </w:r>
      <w:bookmarkStart w:id="0" w:name="_GoBack"/>
      <w:bookmarkEnd w:id="0"/>
      <w:r w:rsidR="0066012F" w:rsidRPr="0066012F">
        <w:rPr>
          <w:rFonts w:eastAsia="Times New Roman"/>
          <w:sz w:val="28"/>
        </w:rPr>
        <w:t>;</w:t>
      </w:r>
    </w:p>
    <w:p w14:paraId="129BB977" w14:textId="37C42235" w:rsidR="000574B0" w:rsidRPr="00B9641E" w:rsidRDefault="00B9641E" w:rsidP="00B9641E">
      <w:pPr>
        <w:numPr>
          <w:ilvl w:val="0"/>
          <w:numId w:val="40"/>
        </w:numPr>
        <w:suppressAutoHyphens/>
        <w:ind w:left="142" w:hanging="295"/>
        <w:jc w:val="both"/>
        <w:rPr>
          <w:sz w:val="28"/>
          <w:szCs w:val="28"/>
        </w:rPr>
      </w:pPr>
      <w:proofErr w:type="gramStart"/>
      <w:r w:rsidRPr="00B9641E">
        <w:rPr>
          <w:sz w:val="28"/>
          <w:szCs w:val="28"/>
        </w:rPr>
        <w:t>di</w:t>
      </w:r>
      <w:proofErr w:type="gramEnd"/>
      <w:r w:rsidRPr="00B9641E">
        <w:rPr>
          <w:sz w:val="28"/>
          <w:szCs w:val="28"/>
        </w:rPr>
        <w:t xml:space="preserve"> impegnarsi a non</w:t>
      </w:r>
      <w:r w:rsidR="000574B0" w:rsidRPr="00B9641E">
        <w:rPr>
          <w:sz w:val="28"/>
          <w:szCs w:val="28"/>
        </w:rPr>
        <w:t xml:space="preserve"> aumentare i prezzi dei generi alimentari e prodotti di prima necessità per un periodo di 5 settimane</w:t>
      </w:r>
      <w:r w:rsidR="00B43B69" w:rsidRPr="00B9641E">
        <w:rPr>
          <w:sz w:val="28"/>
          <w:szCs w:val="28"/>
        </w:rPr>
        <w:t>.</w:t>
      </w:r>
    </w:p>
    <w:p w14:paraId="7B26CD83" w14:textId="77777777" w:rsidR="000574B0" w:rsidRPr="00B43B69" w:rsidRDefault="000574B0" w:rsidP="000574B0">
      <w:pPr>
        <w:tabs>
          <w:tab w:val="right" w:pos="1722"/>
        </w:tabs>
        <w:jc w:val="both"/>
        <w:rPr>
          <w:sz w:val="24"/>
          <w:szCs w:val="24"/>
        </w:rPr>
      </w:pPr>
    </w:p>
    <w:p w14:paraId="1AA71F24" w14:textId="77777777" w:rsidR="000574B0" w:rsidRPr="00B43B69" w:rsidRDefault="000574B0" w:rsidP="000574B0">
      <w:pPr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 </w:t>
      </w:r>
    </w:p>
    <w:p w14:paraId="4993D51B" w14:textId="5F4ABCD5" w:rsidR="001A1A5E" w:rsidRDefault="001A1A5E" w:rsidP="003E3DB4">
      <w:pPr>
        <w:jc w:val="both"/>
        <w:rPr>
          <w:sz w:val="24"/>
          <w:szCs w:val="24"/>
        </w:rPr>
      </w:pPr>
    </w:p>
    <w:p w14:paraId="513B1184" w14:textId="33F6D53F" w:rsidR="00B43B69" w:rsidRPr="00B9641E" w:rsidRDefault="00B9641E" w:rsidP="003E3DB4">
      <w:pPr>
        <w:jc w:val="both"/>
        <w:rPr>
          <w:sz w:val="28"/>
          <w:szCs w:val="28"/>
        </w:rPr>
      </w:pPr>
      <w:r w:rsidRPr="00B9641E">
        <w:rPr>
          <w:sz w:val="28"/>
          <w:szCs w:val="28"/>
        </w:rPr>
        <w:t>Montafia lì _</w:t>
      </w:r>
      <w:r w:rsidR="00297E60" w:rsidRPr="00B9641E">
        <w:rPr>
          <w:sz w:val="28"/>
          <w:szCs w:val="28"/>
        </w:rPr>
        <w:t>__________________</w:t>
      </w:r>
    </w:p>
    <w:p w14:paraId="374890D1" w14:textId="75E8601D" w:rsidR="00B43B69" w:rsidRPr="00B9641E" w:rsidRDefault="00B43B69" w:rsidP="003E3DB4">
      <w:pPr>
        <w:jc w:val="both"/>
        <w:rPr>
          <w:sz w:val="28"/>
          <w:szCs w:val="28"/>
        </w:rPr>
      </w:pPr>
    </w:p>
    <w:p w14:paraId="6EBC2F98" w14:textId="447ACC2F" w:rsidR="00B43B69" w:rsidRPr="00B9641E" w:rsidRDefault="00B43B69" w:rsidP="003E3DB4">
      <w:pPr>
        <w:jc w:val="both"/>
        <w:rPr>
          <w:sz w:val="28"/>
          <w:szCs w:val="28"/>
        </w:rPr>
      </w:pPr>
    </w:p>
    <w:p w14:paraId="350D6BC5" w14:textId="77777777" w:rsidR="00B9641E" w:rsidRDefault="00B43B69" w:rsidP="00B43B69">
      <w:pPr>
        <w:ind w:left="2160" w:firstLine="720"/>
        <w:jc w:val="center"/>
        <w:rPr>
          <w:sz w:val="28"/>
          <w:szCs w:val="28"/>
        </w:rPr>
      </w:pPr>
      <w:r w:rsidRPr="00B9641E">
        <w:rPr>
          <w:sz w:val="28"/>
          <w:szCs w:val="28"/>
        </w:rPr>
        <w:t>Firma</w:t>
      </w:r>
      <w:r w:rsidR="00B9641E">
        <w:rPr>
          <w:sz w:val="28"/>
          <w:szCs w:val="28"/>
        </w:rPr>
        <w:t xml:space="preserve"> e timbro</w:t>
      </w:r>
    </w:p>
    <w:p w14:paraId="291FE213" w14:textId="77777777" w:rsidR="00B9641E" w:rsidRDefault="00B9641E" w:rsidP="00B43B69">
      <w:pPr>
        <w:ind w:left="2160" w:firstLine="720"/>
        <w:jc w:val="center"/>
        <w:rPr>
          <w:sz w:val="28"/>
          <w:szCs w:val="28"/>
        </w:rPr>
      </w:pPr>
    </w:p>
    <w:p w14:paraId="35F80B8E" w14:textId="5EEC44FF" w:rsidR="00B43B69" w:rsidRDefault="00297E60" w:rsidP="00B43B69">
      <w:pPr>
        <w:ind w:left="2160" w:firstLine="720"/>
        <w:jc w:val="center"/>
        <w:rPr>
          <w:sz w:val="24"/>
          <w:szCs w:val="24"/>
        </w:rPr>
      </w:pPr>
      <w:r w:rsidRPr="00B9641E">
        <w:rPr>
          <w:sz w:val="28"/>
          <w:szCs w:val="28"/>
        </w:rPr>
        <w:t xml:space="preserve"> ___________________________</w:t>
      </w:r>
    </w:p>
    <w:p w14:paraId="614261AE" w14:textId="77777777" w:rsidR="00B43B69" w:rsidRPr="003E3DB4" w:rsidRDefault="00B43B69" w:rsidP="003E3DB4">
      <w:pPr>
        <w:jc w:val="both"/>
        <w:rPr>
          <w:sz w:val="24"/>
          <w:szCs w:val="24"/>
        </w:rPr>
      </w:pPr>
    </w:p>
    <w:sectPr w:rsidR="00B43B69" w:rsidRPr="003E3DB4" w:rsidSect="00297E60">
      <w:headerReference w:type="default" r:id="rId7"/>
      <w:footerReference w:type="default" r:id="rId8"/>
      <w:pgSz w:w="11907" w:h="16839" w:code="9"/>
      <w:pgMar w:top="851" w:right="1134" w:bottom="0" w:left="1134" w:header="0" w:footer="0" w:gutter="0"/>
      <w:cols w:space="0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C0CBB" w14:textId="77777777" w:rsidR="00AF7582" w:rsidRDefault="00AF7582">
      <w:r>
        <w:separator/>
      </w:r>
    </w:p>
  </w:endnote>
  <w:endnote w:type="continuationSeparator" w:id="0">
    <w:p w14:paraId="10E34C04" w14:textId="77777777" w:rsidR="00AF7582" w:rsidRDefault="00A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F0A3" w14:textId="77777777" w:rsidR="003939EE" w:rsidRDefault="003939EE">
    <w:pPr>
      <w:pStyle w:val="Pidipagina"/>
    </w:pPr>
    <w:r>
      <w:rPr>
        <w:rStyle w:val="Numeropagina"/>
      </w:rPr>
      <w:tab/>
    </w:r>
  </w:p>
  <w:p w14:paraId="7E947A0C" w14:textId="77777777" w:rsidR="00AB0BED" w:rsidRPr="00C901E4" w:rsidRDefault="00AB0BED" w:rsidP="00AB0BED">
    <w:pPr>
      <w:pStyle w:val="Pidipagina"/>
      <w:tabs>
        <w:tab w:val="clear" w:pos="4819"/>
      </w:tabs>
      <w:ind w:right="2834"/>
      <w:jc w:val="right"/>
      <w:rPr>
        <w:rFonts w:ascii="Arial" w:hAnsi="Arial"/>
        <w:color w:val="262626"/>
        <w:sz w:val="18"/>
        <w:szCs w:val="18"/>
      </w:rPr>
    </w:pPr>
    <w:r>
      <w:rPr>
        <w:rFonts w:ascii="Arial" w:hAnsi="Arial"/>
        <w:color w:val="262626"/>
        <w:sz w:val="18"/>
        <w:szCs w:val="18"/>
      </w:rPr>
      <w:t xml:space="preserve">        </w:t>
    </w:r>
    <w:r>
      <w:rPr>
        <w:rFonts w:ascii="Arial" w:hAnsi="Arial"/>
        <w:color w:val="262626"/>
        <w:sz w:val="18"/>
        <w:szCs w:val="18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F70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1B2096" w14:textId="77777777" w:rsidR="003939EE" w:rsidRDefault="003939E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13C54" w14:textId="77777777" w:rsidR="00AF7582" w:rsidRDefault="00AF7582">
      <w:r>
        <w:separator/>
      </w:r>
    </w:p>
  </w:footnote>
  <w:footnote w:type="continuationSeparator" w:id="0">
    <w:p w14:paraId="2D3D397D" w14:textId="77777777" w:rsidR="00AF7582" w:rsidRDefault="00AF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FFEF" w14:textId="77777777" w:rsidR="003939EE" w:rsidRDefault="003939EE">
    <w:pPr>
      <w:pStyle w:val="Intestazione"/>
    </w:pPr>
  </w:p>
  <w:p w14:paraId="4FFE56A7" w14:textId="77777777" w:rsidR="003939EE" w:rsidRDefault="003939EE">
    <w:pPr>
      <w:pStyle w:val="Intestazione"/>
    </w:pPr>
  </w:p>
  <w:p w14:paraId="5C66854F" w14:textId="77777777" w:rsidR="00E730CB" w:rsidRPr="00E632F9" w:rsidRDefault="00E730CB" w:rsidP="00E730CB">
    <w:pPr>
      <w:jc w:val="center"/>
      <w:rPr>
        <w:b/>
        <w:sz w:val="36"/>
      </w:rPr>
    </w:pPr>
    <w:r w:rsidRPr="00E632F9">
      <w:rPr>
        <w:b/>
        <w:sz w:val="36"/>
      </w:rPr>
      <w:t>COMUNE DI MONTAFIA</w:t>
    </w:r>
  </w:p>
  <w:p w14:paraId="64151DC9" w14:textId="77777777" w:rsidR="00E730CB" w:rsidRPr="00E632F9" w:rsidRDefault="00E730CB" w:rsidP="00E730CB">
    <w:pPr>
      <w:jc w:val="center"/>
      <w:rPr>
        <w:sz w:val="26"/>
      </w:rPr>
    </w:pPr>
    <w:r w:rsidRPr="00E632F9">
      <w:rPr>
        <w:sz w:val="26"/>
      </w:rPr>
      <w:t>Prov. Di Asti</w:t>
    </w:r>
  </w:p>
  <w:p w14:paraId="2A1D9502" w14:textId="77777777" w:rsidR="00E730CB" w:rsidRDefault="00E730CB" w:rsidP="00E730CB">
    <w:pPr>
      <w:jc w:val="center"/>
    </w:pPr>
  </w:p>
  <w:p w14:paraId="4BEA2FBD" w14:textId="77777777" w:rsidR="00E730CB" w:rsidRDefault="00E730CB" w:rsidP="00E730CB">
    <w:pPr>
      <w:jc w:val="center"/>
    </w:pPr>
    <w:r>
      <w:rPr>
        <w:rFonts w:ascii="Arial"/>
        <w:noProof/>
      </w:rPr>
      <w:drawing>
        <wp:inline distT="0" distB="0" distL="0" distR="0" wp14:anchorId="72364078" wp14:editId="2654417E">
          <wp:extent cx="754607" cy="100050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07" cy="10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DAC3B" w14:textId="4588841F" w:rsidR="003939EE" w:rsidRDefault="00E730CB" w:rsidP="00E730CB">
    <w:pPr>
      <w:pStyle w:val="Intestazione"/>
      <w:tabs>
        <w:tab w:val="clear" w:pos="4819"/>
        <w:tab w:val="clear" w:pos="9638"/>
        <w:tab w:val="left" w:pos="41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5C4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E0F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364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902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EE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63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68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FA6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70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0E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46E87CC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2EB141F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79E2A9E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1C36D6"/>
    <w:multiLevelType w:val="hybridMultilevel"/>
    <w:tmpl w:val="9FA04C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FC3722"/>
    <w:multiLevelType w:val="hybridMultilevel"/>
    <w:tmpl w:val="90FEF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AD126EE"/>
    <w:multiLevelType w:val="hybridMultilevel"/>
    <w:tmpl w:val="FDD20E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06E0F46"/>
    <w:multiLevelType w:val="hybridMultilevel"/>
    <w:tmpl w:val="4EC43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7A0A8A"/>
    <w:multiLevelType w:val="hybridMultilevel"/>
    <w:tmpl w:val="E4E6F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5835F2"/>
    <w:multiLevelType w:val="hybridMultilevel"/>
    <w:tmpl w:val="99305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9D45F8"/>
    <w:multiLevelType w:val="hybridMultilevel"/>
    <w:tmpl w:val="EB0E07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CD25FBF"/>
    <w:multiLevelType w:val="hybridMultilevel"/>
    <w:tmpl w:val="FB30FF9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230F3A7B"/>
    <w:multiLevelType w:val="hybridMultilevel"/>
    <w:tmpl w:val="668A4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1234B0"/>
    <w:multiLevelType w:val="hybridMultilevel"/>
    <w:tmpl w:val="EA3EC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F6A7D"/>
    <w:multiLevelType w:val="hybridMultilevel"/>
    <w:tmpl w:val="06B234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1C7870"/>
    <w:multiLevelType w:val="hybridMultilevel"/>
    <w:tmpl w:val="637CE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7C25AC"/>
    <w:multiLevelType w:val="hybridMultilevel"/>
    <w:tmpl w:val="831AEC00"/>
    <w:lvl w:ilvl="0" w:tplc="DEA4DA2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97682"/>
    <w:multiLevelType w:val="hybridMultilevel"/>
    <w:tmpl w:val="45B24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11F9B"/>
    <w:multiLevelType w:val="hybridMultilevel"/>
    <w:tmpl w:val="7180A2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6C4AE5"/>
    <w:multiLevelType w:val="hybridMultilevel"/>
    <w:tmpl w:val="CE6A3B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665C0"/>
    <w:multiLevelType w:val="hybridMultilevel"/>
    <w:tmpl w:val="89285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85802"/>
    <w:multiLevelType w:val="hybridMultilevel"/>
    <w:tmpl w:val="0D164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12B7D"/>
    <w:multiLevelType w:val="hybridMultilevel"/>
    <w:tmpl w:val="363E4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B4C22"/>
    <w:multiLevelType w:val="hybridMultilevel"/>
    <w:tmpl w:val="F2761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47A5F"/>
    <w:multiLevelType w:val="hybridMultilevel"/>
    <w:tmpl w:val="CB700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9A55C9"/>
    <w:multiLevelType w:val="hybridMultilevel"/>
    <w:tmpl w:val="6DFE2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26"/>
  </w:num>
  <w:num w:numId="5">
    <w:abstractNumId w:val="31"/>
  </w:num>
  <w:num w:numId="6">
    <w:abstractNumId w:val="3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2"/>
  </w:num>
  <w:num w:numId="20">
    <w:abstractNumId w:val="23"/>
  </w:num>
  <w:num w:numId="21">
    <w:abstractNumId w:val="15"/>
  </w:num>
  <w:num w:numId="22">
    <w:abstractNumId w:val="37"/>
  </w:num>
  <w:num w:numId="23">
    <w:abstractNumId w:val="27"/>
  </w:num>
  <w:num w:numId="24">
    <w:abstractNumId w:val="19"/>
  </w:num>
  <w:num w:numId="25">
    <w:abstractNumId w:val="28"/>
  </w:num>
  <w:num w:numId="26">
    <w:abstractNumId w:val="11"/>
  </w:num>
  <w:num w:numId="27">
    <w:abstractNumId w:val="12"/>
  </w:num>
  <w:num w:numId="28">
    <w:abstractNumId w:val="13"/>
  </w:num>
  <w:num w:numId="29">
    <w:abstractNumId w:val="35"/>
  </w:num>
  <w:num w:numId="30">
    <w:abstractNumId w:val="16"/>
  </w:num>
  <w:num w:numId="31">
    <w:abstractNumId w:val="32"/>
  </w:num>
  <w:num w:numId="32">
    <w:abstractNumId w:val="25"/>
  </w:num>
  <w:num w:numId="33">
    <w:abstractNumId w:val="18"/>
  </w:num>
  <w:num w:numId="34">
    <w:abstractNumId w:val="21"/>
  </w:num>
  <w:num w:numId="35">
    <w:abstractNumId w:val="24"/>
  </w:num>
  <w:num w:numId="36">
    <w:abstractNumId w:val="20"/>
  </w:num>
  <w:num w:numId="37">
    <w:abstractNumId w:val="39"/>
  </w:num>
  <w:num w:numId="38">
    <w:abstractNumId w:val="36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0"/>
    <w:rsid w:val="00046BEA"/>
    <w:rsid w:val="000473E4"/>
    <w:rsid w:val="000574B0"/>
    <w:rsid w:val="000E4BB4"/>
    <w:rsid w:val="00110411"/>
    <w:rsid w:val="00120E7C"/>
    <w:rsid w:val="00134F30"/>
    <w:rsid w:val="00137DED"/>
    <w:rsid w:val="001A0AA0"/>
    <w:rsid w:val="001A1A5E"/>
    <w:rsid w:val="001A2317"/>
    <w:rsid w:val="001C31D1"/>
    <w:rsid w:val="001D6174"/>
    <w:rsid w:val="0021664D"/>
    <w:rsid w:val="00251F94"/>
    <w:rsid w:val="00276BEB"/>
    <w:rsid w:val="0029069D"/>
    <w:rsid w:val="00297E60"/>
    <w:rsid w:val="002A722B"/>
    <w:rsid w:val="002D1A71"/>
    <w:rsid w:val="002D5BEE"/>
    <w:rsid w:val="002D6A49"/>
    <w:rsid w:val="002F700F"/>
    <w:rsid w:val="003124DA"/>
    <w:rsid w:val="0032375B"/>
    <w:rsid w:val="003302E7"/>
    <w:rsid w:val="00352BD2"/>
    <w:rsid w:val="00363D25"/>
    <w:rsid w:val="003939EE"/>
    <w:rsid w:val="003E3DB4"/>
    <w:rsid w:val="003E5E18"/>
    <w:rsid w:val="00421252"/>
    <w:rsid w:val="004216F4"/>
    <w:rsid w:val="00434D3F"/>
    <w:rsid w:val="00440B2D"/>
    <w:rsid w:val="00460973"/>
    <w:rsid w:val="00527797"/>
    <w:rsid w:val="0055722D"/>
    <w:rsid w:val="00571A41"/>
    <w:rsid w:val="00582FDC"/>
    <w:rsid w:val="00583FCC"/>
    <w:rsid w:val="005F42AB"/>
    <w:rsid w:val="0061170B"/>
    <w:rsid w:val="006278F2"/>
    <w:rsid w:val="0066012F"/>
    <w:rsid w:val="006C19E7"/>
    <w:rsid w:val="006F6AEA"/>
    <w:rsid w:val="007946C3"/>
    <w:rsid w:val="0079776E"/>
    <w:rsid w:val="007B0189"/>
    <w:rsid w:val="007B38D4"/>
    <w:rsid w:val="007C30AF"/>
    <w:rsid w:val="00804BDF"/>
    <w:rsid w:val="00822A72"/>
    <w:rsid w:val="00855A27"/>
    <w:rsid w:val="008730C4"/>
    <w:rsid w:val="00883C90"/>
    <w:rsid w:val="00907A9A"/>
    <w:rsid w:val="00910B71"/>
    <w:rsid w:val="00933E39"/>
    <w:rsid w:val="00971495"/>
    <w:rsid w:val="009B3045"/>
    <w:rsid w:val="009E4A3F"/>
    <w:rsid w:val="00A16FED"/>
    <w:rsid w:val="00A25927"/>
    <w:rsid w:val="00A869F4"/>
    <w:rsid w:val="00A9309F"/>
    <w:rsid w:val="00AA1956"/>
    <w:rsid w:val="00AB0BED"/>
    <w:rsid w:val="00AD307A"/>
    <w:rsid w:val="00AF7582"/>
    <w:rsid w:val="00B04EDD"/>
    <w:rsid w:val="00B13186"/>
    <w:rsid w:val="00B1333A"/>
    <w:rsid w:val="00B162A9"/>
    <w:rsid w:val="00B22309"/>
    <w:rsid w:val="00B43B69"/>
    <w:rsid w:val="00B9641E"/>
    <w:rsid w:val="00BB58E9"/>
    <w:rsid w:val="00BC0090"/>
    <w:rsid w:val="00BE3378"/>
    <w:rsid w:val="00BE6D63"/>
    <w:rsid w:val="00BF408D"/>
    <w:rsid w:val="00CD12B6"/>
    <w:rsid w:val="00CD5430"/>
    <w:rsid w:val="00CE7C77"/>
    <w:rsid w:val="00CF0860"/>
    <w:rsid w:val="00D004FD"/>
    <w:rsid w:val="00D35197"/>
    <w:rsid w:val="00D515AC"/>
    <w:rsid w:val="00D7237A"/>
    <w:rsid w:val="00D74742"/>
    <w:rsid w:val="00E043D3"/>
    <w:rsid w:val="00E116D3"/>
    <w:rsid w:val="00E23E55"/>
    <w:rsid w:val="00E27538"/>
    <w:rsid w:val="00E30F19"/>
    <w:rsid w:val="00E46110"/>
    <w:rsid w:val="00E6040F"/>
    <w:rsid w:val="00E632F9"/>
    <w:rsid w:val="00E730CB"/>
    <w:rsid w:val="00EA471F"/>
    <w:rsid w:val="00EE0F3E"/>
    <w:rsid w:val="00F10CBF"/>
    <w:rsid w:val="00F23D68"/>
    <w:rsid w:val="00F362C7"/>
    <w:rsid w:val="00F62C0D"/>
    <w:rsid w:val="00FD334B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ACE4B"/>
  <w15:chartTrackingRefBased/>
  <w15:docId w15:val="{7C82313F-4290-404F-A986-C7FCA888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B162A9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855A27"/>
  </w:style>
  <w:style w:type="paragraph" w:styleId="Paragrafoelenco">
    <w:name w:val="List Paragraph"/>
    <w:basedOn w:val="Normale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AB0BED"/>
    <w:rPr>
      <w:rFonts w:ascii="Calibri" w:eastAsia="Calibri" w:hAnsi="Calibri"/>
      <w:lang w:bidi="ar-SA"/>
    </w:rPr>
  </w:style>
  <w:style w:type="character" w:styleId="Collegamentoipertestuale">
    <w:name w:val="Hyperlink"/>
    <w:rsid w:val="00AB0BED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locked/>
    <w:rsid w:val="00B162A9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paragraph" w:styleId="Corpotesto">
    <w:name w:val="Body Text"/>
    <w:basedOn w:val="Normale"/>
    <w:rsid w:val="00B162A9"/>
    <w:pPr>
      <w:spacing w:after="120"/>
    </w:pPr>
  </w:style>
  <w:style w:type="character" w:customStyle="1" w:styleId="Menzionenonrisolta1">
    <w:name w:val="Menzione non risolta1"/>
    <w:uiPriority w:val="99"/>
    <w:semiHidden/>
    <w:unhideWhenUsed/>
    <w:rsid w:val="00EE0F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3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538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Carpredefinitoparagrafo"/>
    <w:rsid w:val="0079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</vt:lpstr>
    </vt:vector>
  </TitlesOfParts>
  <Company>comune senigallia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</dc:title>
  <dc:subject/>
  <dc:creator>sers04</dc:creator>
  <cp:keywords/>
  <cp:lastModifiedBy>Utente</cp:lastModifiedBy>
  <cp:revision>2</cp:revision>
  <cp:lastPrinted>2021-11-26T09:15:00Z</cp:lastPrinted>
  <dcterms:created xsi:type="dcterms:W3CDTF">2021-11-26T09:29:00Z</dcterms:created>
  <dcterms:modified xsi:type="dcterms:W3CDTF">2021-11-26T09:29:00Z</dcterms:modified>
</cp:coreProperties>
</file>